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52" w:rsidRDefault="00503088">
      <w:pPr>
        <w:pStyle w:val="Standard"/>
      </w:pPr>
      <w:r>
        <w:t>Regulamin dyktanda języka śląskiego.</w:t>
      </w:r>
    </w:p>
    <w:p w:rsidR="00291252" w:rsidRDefault="00503088">
      <w:pPr>
        <w:pStyle w:val="Standard"/>
      </w:pPr>
      <w:r>
        <w:t>1. Organizatorem dyktanda jest Stowarzyszenie Demokratyczna Unia Regionalistów Śląskich zarejestrowane w Sądzie Rejonowym w Gliwicach, X Wydział Gospodarczy Krajowego Rejestru Sądowego pod numerem KRS: 0000573047, adres: 44-273 Rybnik, ul. Ustronna 26, w treści regulaminu nazywany „organizatorem”, współorganizatorem merytorycznym jest Zespół Kodyfikacji Godki Śląskiej.</w:t>
      </w:r>
    </w:p>
    <w:p w:rsidR="008C02D5" w:rsidRDefault="00503088">
      <w:pPr>
        <w:pStyle w:val="Standard"/>
      </w:pPr>
      <w:r>
        <w:t xml:space="preserve">2. Celem konkursu jest promowanie języka śląskiego w piśmie według ortografii uzgodnionej w Cieszynie z późniejszą jej kontynuacją. Zasady te </w:t>
      </w:r>
      <w:r w:rsidR="008C02D5">
        <w:t>dostępne są w</w:t>
      </w:r>
      <w:r w:rsidR="009E6A8E">
        <w:t xml:space="preserve"> </w:t>
      </w:r>
      <w:r>
        <w:t>internecie pod adresem:</w:t>
      </w:r>
      <w:hyperlink r:id="rId6" w:history="1">
        <w:r w:rsidR="00DC5E4D" w:rsidRPr="0076501B">
          <w:rPr>
            <w:rStyle w:val="Hipercze"/>
          </w:rPr>
          <w:t>http://www.dursmlodzi.org.pl/?page_id=287</w:t>
        </w:r>
      </w:hyperlink>
    </w:p>
    <w:p w:rsidR="00291252" w:rsidRDefault="00503088">
      <w:pPr>
        <w:pStyle w:val="Standard"/>
      </w:pPr>
      <w:r>
        <w:t>3. Zasady udziału w dyktandzie i przeprowadzenia dyktanda określa niniejszy regulamin.</w:t>
      </w:r>
    </w:p>
    <w:p w:rsidR="00291252" w:rsidRDefault="00503088">
      <w:pPr>
        <w:pStyle w:val="Standard"/>
      </w:pPr>
      <w:r>
        <w:t>4. Zgłoszenie do udziału w dyktandzie jest równoznaczne z akceptacją regulaminu przez Uczestnika.</w:t>
      </w:r>
    </w:p>
    <w:p w:rsidR="00291252" w:rsidRDefault="00503088">
      <w:pPr>
        <w:pStyle w:val="Standard"/>
      </w:pPr>
      <w:r>
        <w:t>5. Udział w dyktandzie jest dobrowolny.</w:t>
      </w:r>
    </w:p>
    <w:p w:rsidR="00291252" w:rsidRDefault="00503088">
      <w:pPr>
        <w:pStyle w:val="Standard"/>
      </w:pPr>
      <w:r>
        <w:t>6. W dyktandzie nie obowiązuje przedział wiekowy. Wszyscy zainteresowani mogą wziąć udział.</w:t>
      </w:r>
    </w:p>
    <w:p w:rsidR="00291252" w:rsidRDefault="00503088">
      <w:pPr>
        <w:pStyle w:val="Standard"/>
      </w:pPr>
      <w:r>
        <w:t>7. Nie ma także ograniczeń zawodowych.</w:t>
      </w:r>
    </w:p>
    <w:p w:rsidR="00291252" w:rsidRDefault="00503088">
      <w:pPr>
        <w:pStyle w:val="Standard"/>
      </w:pPr>
      <w:r>
        <w:t>8. Członkowie zarządu organizatora mogą brać udział w pisaniu V</w:t>
      </w:r>
      <w:r w:rsidR="00231ABB">
        <w:t>I</w:t>
      </w:r>
      <w:r w:rsidR="0065625B">
        <w:t xml:space="preserve">II </w:t>
      </w:r>
      <w:r>
        <w:t>Diktanda</w:t>
      </w:r>
      <w:r w:rsidR="0065625B">
        <w:t xml:space="preserve"> </w:t>
      </w:r>
      <w:r>
        <w:t xml:space="preserve">Ślōnskij Godki, </w:t>
      </w:r>
      <w:r w:rsidR="0065625B">
        <w:t xml:space="preserve">oprócz tych osób związanych z organizacją tekstu </w:t>
      </w:r>
      <w:r>
        <w:t>.</w:t>
      </w:r>
    </w:p>
    <w:p w:rsidR="0065625B" w:rsidRDefault="0065625B">
      <w:pPr>
        <w:pStyle w:val="Standard"/>
      </w:pPr>
      <w:r>
        <w:t>9. Nie mogą b</w:t>
      </w:r>
      <w:r w:rsidR="00F76CC1">
        <w:t>rać udziału w dyktandzie zwycięz</w:t>
      </w:r>
      <w:r>
        <w:t>cy poprzednich edycji dyktanda</w:t>
      </w:r>
      <w:r w:rsidR="00F76CC1">
        <w:t>, chyba że poza konkursem</w:t>
      </w:r>
      <w:r>
        <w:t>.</w:t>
      </w:r>
      <w:r w:rsidR="00F76CC1" w:rsidRPr="00F76CC1">
        <w:rPr>
          <w:rFonts w:ascii="Segoe UI Historic" w:hAnsi="Segoe UI Historic" w:cs="Segoe UI Historic"/>
          <w:color w:val="050505"/>
          <w:sz w:val="10"/>
          <w:szCs w:val="10"/>
          <w:shd w:val="clear" w:color="auto" w:fill="E4E6EB"/>
        </w:rPr>
        <w:t xml:space="preserve"> </w:t>
      </w:r>
    </w:p>
    <w:p w:rsidR="00291252" w:rsidRDefault="0065625B">
      <w:pPr>
        <w:pStyle w:val="Standard"/>
      </w:pPr>
      <w:r>
        <w:t>10</w:t>
      </w:r>
      <w:r w:rsidR="00503088">
        <w:t>. Zapisy chętnych do udziału w dyktandzie będą przyjmowane w terminie od dnia ogłos</w:t>
      </w:r>
      <w:r w:rsidR="004F51E7">
        <w:t>zenia Regulaminu do godziny 15:00, 27</w:t>
      </w:r>
      <w:r w:rsidR="00DB26AD">
        <w:t xml:space="preserve"> </w:t>
      </w:r>
      <w:r w:rsidR="004F51E7">
        <w:t>maja 2023</w:t>
      </w:r>
      <w:r w:rsidR="00503088">
        <w:t xml:space="preserve"> r.</w:t>
      </w:r>
    </w:p>
    <w:p w:rsidR="00291252" w:rsidRDefault="00503088">
      <w:pPr>
        <w:pStyle w:val="Standard"/>
      </w:pPr>
      <w:r>
        <w:t>a) Zapisy są</w:t>
      </w:r>
      <w:r w:rsidR="008C02D5">
        <w:t xml:space="preserve"> także</w:t>
      </w:r>
      <w:r>
        <w:t xml:space="preserve"> przyjmowane telefonicznie, oraz przez e-mail: • telefon: +48 798 359 790; • telefon: +48 507 064 749; </w:t>
      </w:r>
      <w:r w:rsidR="00DC5E4D">
        <w:t>•</w:t>
      </w:r>
      <w:r>
        <w:t xml:space="preserve">e-mail: </w:t>
      </w:r>
      <w:hyperlink r:id="rId7" w:history="1">
        <w:r>
          <w:t>j.porwol@dursmlodzi.org</w:t>
        </w:r>
      </w:hyperlink>
      <w:r w:rsidR="008C02D5">
        <w:t>.pl</w:t>
      </w:r>
    </w:p>
    <w:p w:rsidR="00291252" w:rsidRDefault="00503088">
      <w:pPr>
        <w:pStyle w:val="Standard"/>
      </w:pPr>
      <w:r>
        <w:t>b) W celu rejestracji należy podać imię i nazwisko, miasto zameldowania, oraz datę urodzenia.</w:t>
      </w:r>
    </w:p>
    <w:p w:rsidR="00291252" w:rsidRDefault="0065625B">
      <w:pPr>
        <w:pStyle w:val="Standard"/>
      </w:pPr>
      <w:r>
        <w:t>11</w:t>
      </w:r>
      <w:r w:rsidR="00A6583D">
        <w:t>. Dyktando rozpocznie się 27 maja 2023</w:t>
      </w:r>
      <w:r w:rsidR="00F76CC1">
        <w:t xml:space="preserve"> r</w:t>
      </w:r>
      <w:r w:rsidR="00503088">
        <w:t xml:space="preserve">, punktualnie o godzinie </w:t>
      </w:r>
      <w:r w:rsidR="00641B10">
        <w:t>15</w:t>
      </w:r>
      <w:r w:rsidR="00503088">
        <w:t>.00 w Zabytkowej Kopalni Ignacy w Rybniku przy ul. Mościckiego 3.</w:t>
      </w:r>
    </w:p>
    <w:p w:rsidR="00291252" w:rsidRDefault="0065625B">
      <w:pPr>
        <w:pStyle w:val="Standard"/>
      </w:pPr>
      <w:r>
        <w:t>12</w:t>
      </w:r>
      <w:r w:rsidR="00503088">
        <w:t>. Tekst dyktanda zostanie przygotowany przez Zespół Kody</w:t>
      </w:r>
      <w:r w:rsidR="004F51E7">
        <w:t>fikacji Śląskiej Godki</w:t>
      </w:r>
      <w:r w:rsidR="00503088">
        <w:t xml:space="preserve">, pod nadzorem organizatora. Stowarzyszenie Demokratyczna Unia Regionalistów Śląskich „DURŚ” zarejestrowane w Sądzie Rejonowym w Gliwicach, X Wydział Gospodarczy Krajowego Rejestru Sądowego adres: 44-273 Rybnik, ul. Ustronna 26, </w:t>
      </w:r>
      <w:hyperlink r:id="rId8" w:history="1">
        <w:r w:rsidR="008C02D5" w:rsidRPr="00626287">
          <w:rPr>
            <w:rStyle w:val="Hipercze"/>
          </w:rPr>
          <w:t>www.dursmlodzi.org.pl</w:t>
        </w:r>
      </w:hyperlink>
      <w:r w:rsidR="00503088">
        <w:t xml:space="preserve"> KRS: 0000573047 | REGON: 36238997700000 | NIP: 6423191447</w:t>
      </w:r>
    </w:p>
    <w:p w:rsidR="00291252" w:rsidRDefault="0065625B">
      <w:pPr>
        <w:pStyle w:val="Standard"/>
      </w:pPr>
      <w:r>
        <w:t>13</w:t>
      </w:r>
      <w:r w:rsidR="00503088">
        <w:t>. Uczestnicy dyktanda otrzymają oznakowane kartki dostarczone przez organizatora z miejscem na wpisanie imienia i nazwiska oraz dyktowanej treści dyktanda.</w:t>
      </w:r>
    </w:p>
    <w:p w:rsidR="00291252" w:rsidRDefault="0065625B">
      <w:pPr>
        <w:pStyle w:val="Standard"/>
      </w:pPr>
      <w:r>
        <w:t>14</w:t>
      </w:r>
      <w:r w:rsidR="00503088">
        <w:t>. Wszystkie prace zostaną sprawdzone przez komisję</w:t>
      </w:r>
      <w:r w:rsidR="001F13B0">
        <w:t>,</w:t>
      </w:r>
      <w:r w:rsidR="00503088">
        <w:t xml:space="preserve"> bezpośrednio po przeprowadzeniu dyktanda. Komisja pod </w:t>
      </w:r>
      <w:r w:rsidR="00307B10">
        <w:t>przewodnictwem</w:t>
      </w:r>
      <w:r w:rsidR="009E6A8E">
        <w:t xml:space="preserve"> </w:t>
      </w:r>
      <w:r w:rsidR="004F51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dr </w:t>
      </w:r>
      <w:r w:rsidR="00DC5E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F51E7">
        <w:rPr>
          <w:rFonts w:ascii="Arial" w:hAnsi="Arial" w:cs="Arial"/>
          <w:color w:val="000000"/>
          <w:sz w:val="20"/>
          <w:szCs w:val="20"/>
          <w:shd w:val="clear" w:color="auto" w:fill="FFFFFF"/>
        </w:rPr>
        <w:t>Artur Czesak</w:t>
      </w:r>
      <w:r w:rsidR="00503088">
        <w:t xml:space="preserve"> składzie: •</w:t>
      </w:r>
      <w:r w:rsidR="007B530A">
        <w:t xml:space="preserve">Rafał Adamus, </w:t>
      </w:r>
      <w:r w:rsidR="00054550">
        <w:t xml:space="preserve">Grzegorz Buchalik, </w:t>
      </w:r>
      <w:r w:rsidR="00503088">
        <w:t>Porwoł Józef</w:t>
      </w:r>
      <w:r w:rsidR="00DC5E4D">
        <w:t>,</w:t>
      </w:r>
      <w:r w:rsidR="00503088">
        <w:t xml:space="preserve"> Szczeponek Andrzej</w:t>
      </w:r>
      <w:r w:rsidR="004F51E7">
        <w:t>, Rafał Szyma i</w:t>
      </w:r>
      <w:r w:rsidR="008C02D5">
        <w:t xml:space="preserve"> Stanisław Neblik</w:t>
      </w:r>
      <w:r w:rsidR="00DC5E4D">
        <w:t>.</w:t>
      </w:r>
    </w:p>
    <w:p w:rsidR="00291252" w:rsidRDefault="0065625B">
      <w:pPr>
        <w:pStyle w:val="Standard"/>
      </w:pPr>
      <w:r>
        <w:lastRenderedPageBreak/>
        <w:t>15</w:t>
      </w:r>
      <w:r w:rsidR="00503088">
        <w:t>. Decyzje komisji są ostateczne i wiążące dla uczestników.</w:t>
      </w:r>
    </w:p>
    <w:p w:rsidR="00291252" w:rsidRPr="008C02D5" w:rsidRDefault="0065625B">
      <w:pPr>
        <w:pStyle w:val="Standard"/>
      </w:pPr>
      <w:r>
        <w:t>16</w:t>
      </w:r>
      <w:r w:rsidR="00503088" w:rsidRPr="008C02D5">
        <w:t>. Przewidziane nagrody i wyróżnienia są dla uczestników których prace zostaną najwyżej ocenione przez komisję wymienioną w punkcie 12.</w:t>
      </w:r>
    </w:p>
    <w:p w:rsidR="00291252" w:rsidRPr="008C02D5" w:rsidRDefault="008C02D5">
      <w:pPr>
        <w:pStyle w:val="Standard"/>
      </w:pPr>
      <w:r w:rsidRPr="008C02D5">
        <w:t>a</w:t>
      </w:r>
      <w:r w:rsidR="00503088" w:rsidRPr="008C02D5">
        <w:t>. Nagrody rzeczowe i finansowe zostały ufundowane przez organizatora, firmy: LUBAR S.A</w:t>
      </w:r>
      <w:r w:rsidR="00307B10">
        <w:t>., MERSPLAST</w:t>
      </w:r>
      <w:r w:rsidR="00503088" w:rsidRPr="008C02D5">
        <w:t>, Europosła</w:t>
      </w:r>
      <w:r w:rsidR="00307B10">
        <w:t xml:space="preserve"> Łukasza Kohuta </w:t>
      </w:r>
    </w:p>
    <w:p w:rsidR="00291252" w:rsidRPr="008C02D5" w:rsidRDefault="0065625B">
      <w:pPr>
        <w:pStyle w:val="Standard"/>
      </w:pPr>
      <w:r>
        <w:rPr>
          <w:b/>
        </w:rPr>
        <w:t>17</w:t>
      </w:r>
      <w:r w:rsidR="00503088" w:rsidRPr="008C02D5">
        <w:rPr>
          <w:b/>
        </w:rPr>
        <w:t>. Administratorem danych osobowych uczestników dyktanda jest Demokratyczna Unia Regionalistów Śląskich.</w:t>
      </w:r>
    </w:p>
    <w:p w:rsidR="00291252" w:rsidRPr="008C02D5" w:rsidRDefault="0065625B">
      <w:pPr>
        <w:pStyle w:val="Standard"/>
      </w:pPr>
      <w:r>
        <w:rPr>
          <w:b/>
        </w:rPr>
        <w:t>18</w:t>
      </w:r>
      <w:r w:rsidR="00503088" w:rsidRPr="008C02D5">
        <w:rPr>
          <w:b/>
        </w:rPr>
        <w:t>. Organizator zastrzega sobie prawo publikowania zwycięzców oraz uczestników dyktanda w środkach masowego przekazu - internet, radio, prasa, tv.</w:t>
      </w:r>
    </w:p>
    <w:p w:rsidR="00291252" w:rsidRPr="008C02D5" w:rsidRDefault="0065625B">
      <w:pPr>
        <w:pStyle w:val="Standard"/>
      </w:pPr>
      <w:r>
        <w:rPr>
          <w:b/>
        </w:rPr>
        <w:t>19</w:t>
      </w:r>
      <w:r w:rsidR="00503088" w:rsidRPr="008C02D5">
        <w:rPr>
          <w:b/>
        </w:rPr>
        <w:t>. Uczestnicy dyktanda akceptując regulamin wyrażają zgodę na bezpłatne publikowanie ich danych osobowych zawę</w:t>
      </w:r>
      <w:r w:rsidR="00F316E4">
        <w:rPr>
          <w:b/>
        </w:rPr>
        <w:t>żonych do imienia, nazwiska,</w:t>
      </w:r>
      <w:r w:rsidR="00503088" w:rsidRPr="008C02D5">
        <w:rPr>
          <w:b/>
        </w:rPr>
        <w:t xml:space="preserve"> miejscowości oraz wizerunku w materiałach informacyjnych związanych z promocją dyktanda.</w:t>
      </w:r>
    </w:p>
    <w:p w:rsidR="00291252" w:rsidRPr="008C02D5" w:rsidRDefault="0065625B">
      <w:pPr>
        <w:pStyle w:val="Standard"/>
        <w:rPr>
          <w:b/>
        </w:rPr>
      </w:pPr>
      <w:r>
        <w:rPr>
          <w:b/>
        </w:rPr>
        <w:t>20</w:t>
      </w:r>
      <w:r w:rsidR="00503088" w:rsidRPr="008C02D5">
        <w:rPr>
          <w:b/>
        </w:rPr>
        <w:t>. Uczestnik dyktanda wyraża zgodę na przechowywanie i przetwarzanie danych osobowych poprzez organizatora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DD07B1" w:rsidRPr="008C02D5" w:rsidRDefault="0065625B" w:rsidP="00DD07B1">
      <w:pPr>
        <w:pStyle w:val="Zwykytekst"/>
      </w:pPr>
      <w:r>
        <w:rPr>
          <w:b/>
        </w:rPr>
        <w:t>21</w:t>
      </w:r>
      <w:r w:rsidR="00DD07B1" w:rsidRPr="008C02D5">
        <w:rPr>
          <w:b/>
        </w:rPr>
        <w:t>.</w:t>
      </w:r>
      <w:r w:rsidR="00DD07B1" w:rsidRPr="008C02D5">
        <w:t xml:space="preserve"> Każdy uczestnik, który nie wyraża zgody na przetwarzanie jego danych os</w:t>
      </w:r>
      <w:r w:rsidR="00DD07B1" w:rsidRPr="008C02D5">
        <w:t>o</w:t>
      </w:r>
      <w:r w:rsidR="00DD07B1" w:rsidRPr="008C02D5">
        <w:t>bowych (w tym wizerunku) jest zobowiązany zgłosić to pisemnie Organizatorowi.</w:t>
      </w:r>
    </w:p>
    <w:p w:rsidR="00DD07B1" w:rsidRPr="008C02D5" w:rsidRDefault="00DD07B1" w:rsidP="00DD07B1">
      <w:pPr>
        <w:pStyle w:val="Zwykytekst"/>
      </w:pPr>
    </w:p>
    <w:p w:rsidR="00291252" w:rsidRPr="008C02D5" w:rsidRDefault="0065625B">
      <w:pPr>
        <w:pStyle w:val="Standard"/>
      </w:pPr>
      <w:r>
        <w:t>22</w:t>
      </w:r>
      <w:r w:rsidR="00503088" w:rsidRPr="008C02D5">
        <w:t>. Organizator nie ponosi odpowiedzialności za ewentualne szkody spowodowane opublikowaniem nieprawdziwych danych osobowych bądź błędnych informacji podanych w zgłoszeniach uczestników.</w:t>
      </w:r>
    </w:p>
    <w:p w:rsidR="00291252" w:rsidRPr="008C02D5" w:rsidRDefault="0065625B">
      <w:pPr>
        <w:pStyle w:val="Standard"/>
      </w:pPr>
      <w:r>
        <w:t>23</w:t>
      </w:r>
      <w:r w:rsidR="00503088" w:rsidRPr="008C02D5">
        <w:t>. Administratorem danych osobowych związanych z konkursem jest organizator. Dane osobowe wykorzystane zostaną tylko i wyłącznie w celu promocji oraz weryfikacji osób na potrzeby przeprowadzenia dyktanda, dane osobowe nie zostaną przekazane innym podmiotom.</w:t>
      </w:r>
    </w:p>
    <w:p w:rsidR="00291252" w:rsidRPr="008C02D5" w:rsidRDefault="0065625B">
      <w:pPr>
        <w:pStyle w:val="Standard"/>
      </w:pPr>
      <w:r>
        <w:t>24</w:t>
      </w:r>
      <w:r w:rsidR="00503088" w:rsidRPr="008C02D5">
        <w:t>. Organizator zastrzega sobie prawo do zmian treści niniejszego regulaminu, zmiany nie będą dokonywane w dniu przeprowadzania konkursu oraz po jego zakończeniu.</w:t>
      </w:r>
    </w:p>
    <w:sectPr w:rsidR="00291252" w:rsidRPr="008C02D5" w:rsidSect="002912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FD" w:rsidRDefault="003B12FD" w:rsidP="00291252">
      <w:r>
        <w:separator/>
      </w:r>
    </w:p>
  </w:endnote>
  <w:endnote w:type="continuationSeparator" w:id="0">
    <w:p w:rsidR="003B12FD" w:rsidRDefault="003B12FD" w:rsidP="0029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FD" w:rsidRDefault="003B12FD" w:rsidP="00291252">
      <w:r w:rsidRPr="00291252">
        <w:rPr>
          <w:color w:val="000000"/>
        </w:rPr>
        <w:separator/>
      </w:r>
    </w:p>
  </w:footnote>
  <w:footnote w:type="continuationSeparator" w:id="0">
    <w:p w:rsidR="003B12FD" w:rsidRDefault="003B12FD" w:rsidP="00291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252"/>
    <w:rsid w:val="00054550"/>
    <w:rsid w:val="00083CBC"/>
    <w:rsid w:val="00101DC8"/>
    <w:rsid w:val="001067B1"/>
    <w:rsid w:val="001E5FB1"/>
    <w:rsid w:val="001F13B0"/>
    <w:rsid w:val="00206267"/>
    <w:rsid w:val="00231ABB"/>
    <w:rsid w:val="002905B0"/>
    <w:rsid w:val="00291252"/>
    <w:rsid w:val="002B69B2"/>
    <w:rsid w:val="00307B10"/>
    <w:rsid w:val="003822B0"/>
    <w:rsid w:val="00386786"/>
    <w:rsid w:val="003B12FD"/>
    <w:rsid w:val="00487303"/>
    <w:rsid w:val="004C29CB"/>
    <w:rsid w:val="004D2D47"/>
    <w:rsid w:val="004F51E7"/>
    <w:rsid w:val="00503088"/>
    <w:rsid w:val="0055266D"/>
    <w:rsid w:val="00587440"/>
    <w:rsid w:val="005D0417"/>
    <w:rsid w:val="005E1BA4"/>
    <w:rsid w:val="00636208"/>
    <w:rsid w:val="006373A8"/>
    <w:rsid w:val="00641B10"/>
    <w:rsid w:val="0065625B"/>
    <w:rsid w:val="00657617"/>
    <w:rsid w:val="0074146D"/>
    <w:rsid w:val="00747264"/>
    <w:rsid w:val="00751FF9"/>
    <w:rsid w:val="007B1350"/>
    <w:rsid w:val="007B530A"/>
    <w:rsid w:val="0084434E"/>
    <w:rsid w:val="00852841"/>
    <w:rsid w:val="008C02D5"/>
    <w:rsid w:val="0091053B"/>
    <w:rsid w:val="00932220"/>
    <w:rsid w:val="0093741D"/>
    <w:rsid w:val="00991E20"/>
    <w:rsid w:val="009B394F"/>
    <w:rsid w:val="009D6065"/>
    <w:rsid w:val="009E6A8E"/>
    <w:rsid w:val="00A214D7"/>
    <w:rsid w:val="00A24076"/>
    <w:rsid w:val="00A6583D"/>
    <w:rsid w:val="00B22F24"/>
    <w:rsid w:val="00B8292C"/>
    <w:rsid w:val="00C210E5"/>
    <w:rsid w:val="00C939A8"/>
    <w:rsid w:val="00CD2B89"/>
    <w:rsid w:val="00DA19AF"/>
    <w:rsid w:val="00DB26AD"/>
    <w:rsid w:val="00DC5E4D"/>
    <w:rsid w:val="00DD07B1"/>
    <w:rsid w:val="00DE2FCC"/>
    <w:rsid w:val="00E779A4"/>
    <w:rsid w:val="00EB5DFB"/>
    <w:rsid w:val="00ED096D"/>
    <w:rsid w:val="00EF3647"/>
    <w:rsid w:val="00F316E4"/>
    <w:rsid w:val="00F76CC1"/>
    <w:rsid w:val="00F85C95"/>
    <w:rsid w:val="00FD00D2"/>
    <w:rsid w:val="00FE6589"/>
    <w:rsid w:val="00FF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1252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2912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91252"/>
    <w:pPr>
      <w:spacing w:after="120"/>
    </w:pPr>
  </w:style>
  <w:style w:type="paragraph" w:styleId="Lista">
    <w:name w:val="List"/>
    <w:basedOn w:val="Textbody"/>
    <w:rsid w:val="00291252"/>
    <w:rPr>
      <w:rFonts w:cs="Mangal"/>
    </w:rPr>
  </w:style>
  <w:style w:type="paragraph" w:customStyle="1" w:styleId="Legenda1">
    <w:name w:val="Legenda1"/>
    <w:basedOn w:val="Standard"/>
    <w:rsid w:val="002912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91252"/>
    <w:pPr>
      <w:suppressLineNumbers/>
    </w:pPr>
    <w:rPr>
      <w:rFonts w:cs="Mangal"/>
    </w:rPr>
  </w:style>
  <w:style w:type="paragraph" w:styleId="NormalnyWeb">
    <w:name w:val="Normal (Web)"/>
    <w:basedOn w:val="Standard"/>
    <w:rsid w:val="00291252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Internetlink">
    <w:name w:val="Internet link"/>
    <w:basedOn w:val="Domylnaczcionkaakapitu"/>
    <w:rsid w:val="00291252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D07B1"/>
    <w:pPr>
      <w:widowControl/>
      <w:suppressAutoHyphens w:val="0"/>
      <w:autoSpaceDN/>
      <w:textAlignment w:val="auto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D07B1"/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8C02D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5E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smlodzi.or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porwol@dursmlodz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rsmlodzi.org.pl/?page_id=2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Józef Porwoł</cp:lastModifiedBy>
  <cp:revision>18</cp:revision>
  <cp:lastPrinted>2018-01-18T07:10:00Z</cp:lastPrinted>
  <dcterms:created xsi:type="dcterms:W3CDTF">2021-09-01T07:27:00Z</dcterms:created>
  <dcterms:modified xsi:type="dcterms:W3CDTF">2023-05-15T07:11:00Z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